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0041E188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 xml:space="preserve">CY30D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NEO  </w:t>
            </w:r>
            <w:r w:rsidR="0063078C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>TEKNİK ÖZELLİKLE</w:t>
            </w:r>
            <w:r>
              <w:rPr>
                <w:rFonts w:ascii="Roboto" w:hAnsi="Roboto"/>
                <w:b/>
                <w:bCs/>
                <w:color w:val="FFFFFF" w:themeColor="background1"/>
              </w:rPr>
              <w:t>R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113"/>
        <w:gridCol w:w="1155"/>
        <w:gridCol w:w="2717"/>
      </w:tblGrid>
      <w:tr w:rsidR="00720DEC" w:rsidRPr="002B4B50" w14:paraId="61159871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151E867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720DEC">
              <w:rPr>
                <w:rFonts w:ascii="Isonorm Tr" w:hAnsi="Isonorm Tr"/>
                <w:sz w:val="18"/>
                <w:szCs w:val="18"/>
              </w:rPr>
              <w:t>Genel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7777777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Tanımlama</w:t>
            </w:r>
          </w:p>
        </w:tc>
        <w:tc>
          <w:tcPr>
            <w:tcW w:w="1155" w:type="dxa"/>
            <w:shd w:val="clear" w:color="auto" w:fill="FF9999"/>
          </w:tcPr>
          <w:p w14:paraId="793569F6" w14:textId="70B17D5D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BİRİM</w:t>
            </w:r>
          </w:p>
        </w:tc>
        <w:tc>
          <w:tcPr>
            <w:tcW w:w="2717" w:type="dxa"/>
            <w:shd w:val="clear" w:color="auto" w:fill="FF9999"/>
          </w:tcPr>
          <w:p w14:paraId="112F0A11" w14:textId="37DF5D5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CY30D</w:t>
            </w:r>
            <w:r w:rsidR="00F9187A">
              <w:rPr>
                <w:rFonts w:ascii="Isonorm Tr" w:hAnsi="Isonorm Tr"/>
                <w:sz w:val="18"/>
                <w:szCs w:val="18"/>
              </w:rPr>
              <w:t xml:space="preserve"> NEO</w:t>
            </w:r>
          </w:p>
        </w:tc>
      </w:tr>
      <w:tr w:rsidR="00720DEC" w:rsidRPr="002B4B50" w14:paraId="372B4CB6" w14:textId="77777777" w:rsidTr="00C9212B">
        <w:trPr>
          <w:trHeight w:val="313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71E96FE" w14:textId="0A4E3E19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Üretici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AE3A761" w14:textId="6A1BD6A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Menşei </w:t>
            </w:r>
          </w:p>
        </w:tc>
        <w:tc>
          <w:tcPr>
            <w:tcW w:w="1155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F58C903" w14:textId="04A48C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Türkiye Cumhuriyeti</w:t>
            </w:r>
          </w:p>
        </w:tc>
      </w:tr>
      <w:tr w:rsidR="00720DEC" w:rsidRPr="002B4B50" w14:paraId="60A04888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C4A272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Sürüş</w:t>
            </w:r>
          </w:p>
        </w:tc>
        <w:tc>
          <w:tcPr>
            <w:tcW w:w="1155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1FF75D" w14:textId="735F5FE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Dizel</w:t>
            </w:r>
          </w:p>
        </w:tc>
      </w:tr>
      <w:tr w:rsidR="00720DEC" w:rsidRPr="002B4B50" w14:paraId="3FA2EFDB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4AB22DA" w14:textId="3714AFE8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Kapasitesi </w:t>
            </w:r>
          </w:p>
        </w:tc>
        <w:tc>
          <w:tcPr>
            <w:tcW w:w="1155" w:type="dxa"/>
          </w:tcPr>
          <w:p w14:paraId="4464F417" w14:textId="242001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717" w:type="dxa"/>
          </w:tcPr>
          <w:p w14:paraId="6FF4F73C" w14:textId="656671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3000</w:t>
            </w:r>
          </w:p>
        </w:tc>
      </w:tr>
      <w:tr w:rsidR="00720DEC" w:rsidRPr="002B4B50" w14:paraId="034144D1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23F9A34" w14:textId="6250D05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Merkezi Mesafesi</w:t>
            </w:r>
          </w:p>
        </w:tc>
        <w:tc>
          <w:tcPr>
            <w:tcW w:w="1155" w:type="dxa"/>
          </w:tcPr>
          <w:p w14:paraId="6D0B9C7F" w14:textId="1DA217E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17FABA5" w14:textId="726B9D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699A7BCE" w14:textId="77777777" w:rsidTr="00C9212B">
        <w:trPr>
          <w:trHeight w:val="23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A36AE04" w14:textId="044657B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Aks Açıklığı</w:t>
            </w:r>
          </w:p>
        </w:tc>
        <w:tc>
          <w:tcPr>
            <w:tcW w:w="1155" w:type="dxa"/>
          </w:tcPr>
          <w:p w14:paraId="1EBEBAFA" w14:textId="2B38251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1617D57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1750</w:t>
            </w:r>
          </w:p>
        </w:tc>
      </w:tr>
      <w:tr w:rsidR="00720DEC" w:rsidRPr="002B4B50" w14:paraId="4CA78B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463170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Ağırlıklar</w:t>
            </w:r>
          </w:p>
        </w:tc>
        <w:tc>
          <w:tcPr>
            <w:tcW w:w="3113" w:type="dxa"/>
          </w:tcPr>
          <w:p w14:paraId="7FA3856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Servis Ağırlığı</w:t>
            </w:r>
          </w:p>
        </w:tc>
        <w:tc>
          <w:tcPr>
            <w:tcW w:w="1155" w:type="dxa"/>
          </w:tcPr>
          <w:p w14:paraId="3F42F5B3" w14:textId="3127C0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717" w:type="dxa"/>
          </w:tcPr>
          <w:p w14:paraId="06D8AFF8" w14:textId="0CAE8CE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4480</w:t>
            </w:r>
          </w:p>
        </w:tc>
      </w:tr>
      <w:tr w:rsidR="00720DEC" w:rsidRPr="002B4B50" w14:paraId="0D5A8F62" w14:textId="77777777" w:rsidTr="00AA13CD">
        <w:trPr>
          <w:trHeight w:val="186"/>
        </w:trPr>
        <w:tc>
          <w:tcPr>
            <w:tcW w:w="1030" w:type="dxa"/>
            <w:vMerge/>
            <w:shd w:val="clear" w:color="auto" w:fill="FAC3AF"/>
          </w:tcPr>
          <w:p w14:paraId="5290D69D" w14:textId="64261792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986214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(Yüklü)</w:t>
            </w:r>
          </w:p>
        </w:tc>
        <w:tc>
          <w:tcPr>
            <w:tcW w:w="1155" w:type="dxa"/>
          </w:tcPr>
          <w:p w14:paraId="49B744E8" w14:textId="64A633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6DB6741" w14:textId="26B8CD0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6435 /975</w:t>
            </w:r>
          </w:p>
        </w:tc>
      </w:tr>
      <w:tr w:rsidR="00720DEC" w:rsidRPr="002B4B50" w14:paraId="47C5F7D0" w14:textId="77777777" w:rsidTr="00C9212B">
        <w:trPr>
          <w:trHeight w:val="285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FFCF0F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(Yüksüz)</w:t>
            </w:r>
          </w:p>
        </w:tc>
        <w:tc>
          <w:tcPr>
            <w:tcW w:w="1155" w:type="dxa"/>
          </w:tcPr>
          <w:p w14:paraId="75B3DD35" w14:textId="70D6DD9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03A3909" w14:textId="4B0534F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1690 /2720</w:t>
            </w:r>
          </w:p>
        </w:tc>
      </w:tr>
      <w:tr w:rsidR="00720DEC" w:rsidRPr="002B4B50" w14:paraId="72C431D8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6A8360A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Tekerlekler,</w:t>
            </w:r>
          </w:p>
          <w:p w14:paraId="10C0D409" w14:textId="4D20890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Şase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0931F35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Lastikler: Dolgu (V) Havalı (P)</w:t>
            </w:r>
          </w:p>
        </w:tc>
        <w:tc>
          <w:tcPr>
            <w:tcW w:w="1155" w:type="dxa"/>
          </w:tcPr>
          <w:p w14:paraId="37210819" w14:textId="07C76F4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408ABE" w14:textId="127449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</w:t>
            </w:r>
            <w:r w:rsidRPr="002B4B50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13E5B803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9AAB8C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ön</w:t>
            </w:r>
          </w:p>
        </w:tc>
        <w:tc>
          <w:tcPr>
            <w:tcW w:w="1155" w:type="dxa"/>
          </w:tcPr>
          <w:p w14:paraId="657FBC2D" w14:textId="7D2B266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062FD49" w14:textId="7C8E719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28x9x15-12PR</w:t>
            </w:r>
          </w:p>
        </w:tc>
      </w:tr>
      <w:tr w:rsidR="00720DEC" w:rsidRPr="002B4B50" w14:paraId="11668D3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3A028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arka</w:t>
            </w:r>
          </w:p>
        </w:tc>
        <w:tc>
          <w:tcPr>
            <w:tcW w:w="1155" w:type="dxa"/>
          </w:tcPr>
          <w:p w14:paraId="123A5361" w14:textId="290FCC7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29D7BEA" w14:textId="329543A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6.50-10-10PR</w:t>
            </w:r>
          </w:p>
        </w:tc>
      </w:tr>
      <w:tr w:rsidR="00720DEC" w:rsidRPr="002B4B50" w14:paraId="4FFDD336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D411449" w14:textId="497E1495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Tekerlek sayısı ön/arka </w:t>
            </w:r>
          </w:p>
        </w:tc>
        <w:tc>
          <w:tcPr>
            <w:tcW w:w="1155" w:type="dxa"/>
          </w:tcPr>
          <w:p w14:paraId="54B41434" w14:textId="788EF4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B77E702" w14:textId="2CCFFDA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720DEC" w:rsidRPr="002B4B50" w14:paraId="3E7C5BA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04932E1" w14:textId="625495FB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Tekerlek iz genişliği ön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/ arka</w:t>
            </w:r>
          </w:p>
        </w:tc>
        <w:tc>
          <w:tcPr>
            <w:tcW w:w="1155" w:type="dxa"/>
          </w:tcPr>
          <w:p w14:paraId="0331BB48" w14:textId="2C221B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EA6EF5" w14:textId="25D3349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1060 / 985</w:t>
            </w:r>
          </w:p>
        </w:tc>
      </w:tr>
      <w:tr w:rsidR="00720DEC" w:rsidRPr="002B4B50" w14:paraId="591DDD6A" w14:textId="77777777" w:rsidTr="00C9212B">
        <w:trPr>
          <w:trHeight w:val="18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3B9DA4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Devirme açısı</w:t>
            </w:r>
          </w:p>
        </w:tc>
        <w:tc>
          <w:tcPr>
            <w:tcW w:w="1155" w:type="dxa"/>
          </w:tcPr>
          <w:p w14:paraId="7BF7B0FA" w14:textId="5926882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derece</w:t>
            </w:r>
            <w:proofErr w:type="gramEnd"/>
          </w:p>
        </w:tc>
        <w:tc>
          <w:tcPr>
            <w:tcW w:w="2717" w:type="dxa"/>
          </w:tcPr>
          <w:p w14:paraId="684D6932" w14:textId="1080BC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°/12°</w:t>
            </w:r>
          </w:p>
        </w:tc>
      </w:tr>
      <w:tr w:rsidR="00720DEC" w:rsidRPr="002B4B50" w14:paraId="340E2D26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FF6FA0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Kapalı konum asansör yüksekliği</w:t>
            </w:r>
          </w:p>
        </w:tc>
        <w:tc>
          <w:tcPr>
            <w:tcW w:w="1155" w:type="dxa"/>
          </w:tcPr>
          <w:p w14:paraId="60E325A0" w14:textId="3AEB05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5275CB8" w14:textId="6742ED6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2120</w:t>
            </w:r>
          </w:p>
        </w:tc>
      </w:tr>
      <w:tr w:rsidR="00720DEC" w:rsidRPr="002B4B50" w14:paraId="5BD519AD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9ADAD5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Serbest kaldırma</w:t>
            </w:r>
          </w:p>
        </w:tc>
        <w:tc>
          <w:tcPr>
            <w:tcW w:w="1155" w:type="dxa"/>
          </w:tcPr>
          <w:p w14:paraId="36DF0B04" w14:textId="6488930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B66555" w14:textId="2931028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155</w:t>
            </w:r>
          </w:p>
        </w:tc>
      </w:tr>
      <w:tr w:rsidR="00720DEC" w:rsidRPr="002B4B50" w14:paraId="7083A29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E72401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yüksekliği</w:t>
            </w:r>
          </w:p>
        </w:tc>
        <w:tc>
          <w:tcPr>
            <w:tcW w:w="1155" w:type="dxa"/>
          </w:tcPr>
          <w:p w14:paraId="1011A1A1" w14:textId="07C2894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F7246DA" w14:textId="1A78A27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3300</w:t>
            </w:r>
          </w:p>
        </w:tc>
      </w:tr>
      <w:tr w:rsidR="00720DEC" w:rsidRPr="002B4B50" w14:paraId="55C2C093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01B53A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Temel Ölçüler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ECA369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Açık konumda asansör yüksekliği</w:t>
            </w:r>
          </w:p>
        </w:tc>
        <w:tc>
          <w:tcPr>
            <w:tcW w:w="1155" w:type="dxa"/>
          </w:tcPr>
          <w:p w14:paraId="2E9DE52D" w14:textId="4D23AA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A6DB567" w14:textId="2863725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4</w:t>
            </w:r>
            <w:r>
              <w:rPr>
                <w:rFonts w:ascii="Isonorm Tr" w:hAnsi="Isonorm Tr"/>
                <w:sz w:val="18"/>
                <w:szCs w:val="18"/>
              </w:rPr>
              <w:t>500</w:t>
            </w:r>
          </w:p>
        </w:tc>
      </w:tr>
      <w:tr w:rsidR="00720DEC" w:rsidRPr="002B4B50" w14:paraId="26E3514C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496994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Kabin yüksekliği</w:t>
            </w:r>
          </w:p>
        </w:tc>
        <w:tc>
          <w:tcPr>
            <w:tcW w:w="1155" w:type="dxa"/>
          </w:tcPr>
          <w:p w14:paraId="2082178D" w14:textId="420E483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9CE33E5" w14:textId="138C5B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2180</w:t>
            </w:r>
          </w:p>
        </w:tc>
      </w:tr>
      <w:tr w:rsidR="00720DEC" w:rsidRPr="002B4B50" w14:paraId="5ACF6C61" w14:textId="77777777" w:rsidTr="00C9212B">
        <w:trPr>
          <w:cantSplit/>
          <w:trHeight w:val="24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1E9617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dahil)</w:t>
            </w:r>
          </w:p>
        </w:tc>
        <w:tc>
          <w:tcPr>
            <w:tcW w:w="1155" w:type="dxa"/>
          </w:tcPr>
          <w:p w14:paraId="014E348F" w14:textId="465E9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043093F" w14:textId="4FB33F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4015</w:t>
            </w:r>
          </w:p>
        </w:tc>
      </w:tr>
      <w:tr w:rsidR="00720DEC" w:rsidRPr="002B4B50" w14:paraId="156D9110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B9DFDC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yüzeyine)</w:t>
            </w:r>
          </w:p>
        </w:tc>
        <w:tc>
          <w:tcPr>
            <w:tcW w:w="1155" w:type="dxa"/>
          </w:tcPr>
          <w:p w14:paraId="471CE234" w14:textId="02BCBD5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A1EBFDB" w14:textId="0249A35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2770</w:t>
            </w:r>
          </w:p>
        </w:tc>
      </w:tr>
      <w:tr w:rsidR="00720DEC" w:rsidRPr="002B4B50" w14:paraId="4DC2F6F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277E0E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Forklift</w:t>
            </w:r>
            <w:proofErr w:type="spellEnd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genişliği</w:t>
            </w:r>
          </w:p>
        </w:tc>
        <w:tc>
          <w:tcPr>
            <w:tcW w:w="1155" w:type="dxa"/>
          </w:tcPr>
          <w:p w14:paraId="1BFBC7BA" w14:textId="311AB8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29DAD3" w14:textId="6EE4A7C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1280</w:t>
            </w:r>
          </w:p>
        </w:tc>
      </w:tr>
      <w:tr w:rsidR="00720DEC" w:rsidRPr="002B4B50" w14:paraId="2F4AF0AA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A553DA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ölçüleri</w:t>
            </w:r>
          </w:p>
        </w:tc>
        <w:tc>
          <w:tcPr>
            <w:tcW w:w="1155" w:type="dxa"/>
          </w:tcPr>
          <w:p w14:paraId="532A1923" w14:textId="6B74BD8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TxWxL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mm</w:t>
            </w:r>
          </w:p>
        </w:tc>
        <w:tc>
          <w:tcPr>
            <w:tcW w:w="2717" w:type="dxa"/>
          </w:tcPr>
          <w:p w14:paraId="111330C7" w14:textId="424911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 x100 x 1200</w:t>
            </w:r>
          </w:p>
        </w:tc>
      </w:tr>
      <w:tr w:rsidR="00720DEC" w:rsidRPr="002B4B50" w14:paraId="6D9A2164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F521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taşıyıcı genişliği</w:t>
            </w:r>
          </w:p>
        </w:tc>
        <w:tc>
          <w:tcPr>
            <w:tcW w:w="1155" w:type="dxa"/>
          </w:tcPr>
          <w:p w14:paraId="0E0E8B77" w14:textId="59A53E6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5F09060E" w14:textId="28B8363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1100</w:t>
            </w:r>
          </w:p>
        </w:tc>
      </w:tr>
      <w:tr w:rsidR="00720DEC" w:rsidRPr="002B4B50" w14:paraId="2131AFFB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01DCA4C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asansör altı</w:t>
            </w:r>
          </w:p>
        </w:tc>
        <w:tc>
          <w:tcPr>
            <w:tcW w:w="1155" w:type="dxa"/>
          </w:tcPr>
          <w:p w14:paraId="61E68D64" w14:textId="46B796B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717" w:type="dxa"/>
          </w:tcPr>
          <w:p w14:paraId="64CB0F9D" w14:textId="20BC5D3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</w:t>
            </w:r>
          </w:p>
        </w:tc>
      </w:tr>
      <w:tr w:rsidR="00720DEC" w:rsidRPr="002B4B50" w14:paraId="33ABF94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7DB0A0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şase altı</w:t>
            </w:r>
          </w:p>
        </w:tc>
        <w:tc>
          <w:tcPr>
            <w:tcW w:w="1155" w:type="dxa"/>
          </w:tcPr>
          <w:p w14:paraId="391C2541" w14:textId="46164FB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7CDF460" w14:textId="04D03B7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195</w:t>
            </w:r>
          </w:p>
        </w:tc>
      </w:tr>
      <w:tr w:rsidR="00720DEC" w:rsidRPr="002B4B50" w14:paraId="1BB5A9D8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D0E818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Çalışma aralığı 1,000 x 1,200 paletle</w:t>
            </w:r>
          </w:p>
        </w:tc>
        <w:tc>
          <w:tcPr>
            <w:tcW w:w="1155" w:type="dxa"/>
          </w:tcPr>
          <w:p w14:paraId="508B65C4" w14:textId="5482426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ECBEE9E" w14:textId="66DE996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4100</w:t>
            </w:r>
          </w:p>
        </w:tc>
      </w:tr>
      <w:tr w:rsidR="00720DEC" w:rsidRPr="002B4B50" w14:paraId="4ABDBED3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2C203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Dönme yarı çapı</w:t>
            </w:r>
          </w:p>
        </w:tc>
        <w:tc>
          <w:tcPr>
            <w:tcW w:w="1155" w:type="dxa"/>
          </w:tcPr>
          <w:p w14:paraId="6EDBA67B" w14:textId="7A4D133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B8E9CBD" w14:textId="21638F3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2400</w:t>
            </w:r>
          </w:p>
        </w:tc>
      </w:tr>
      <w:tr w:rsidR="00720DEC" w:rsidRPr="002B4B50" w14:paraId="7AED6A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762C60A1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Performans</w:t>
            </w:r>
          </w:p>
          <w:p w14:paraId="6C4E90B2" w14:textId="1F83F3E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Bilgileri</w:t>
            </w:r>
          </w:p>
        </w:tc>
        <w:tc>
          <w:tcPr>
            <w:tcW w:w="3113" w:type="dxa"/>
            <w:vAlign w:val="center"/>
          </w:tcPr>
          <w:p w14:paraId="1D11FA0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Yürüyüş hızı, yüklü/yüksüz</w:t>
            </w:r>
          </w:p>
        </w:tc>
        <w:tc>
          <w:tcPr>
            <w:tcW w:w="1155" w:type="dxa"/>
          </w:tcPr>
          <w:p w14:paraId="55B1674F" w14:textId="10BB5EB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717" w:type="dxa"/>
          </w:tcPr>
          <w:p w14:paraId="11D52535" w14:textId="280C586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19 / 20 </w:t>
            </w:r>
          </w:p>
        </w:tc>
      </w:tr>
      <w:tr w:rsidR="00720DEC" w:rsidRPr="002B4B50" w14:paraId="72CD72C5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010CFF75" w14:textId="31CBE5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6AB0D70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hızı, yüklü/yüksüz</w:t>
            </w:r>
          </w:p>
        </w:tc>
        <w:tc>
          <w:tcPr>
            <w:tcW w:w="1155" w:type="dxa"/>
          </w:tcPr>
          <w:p w14:paraId="1D366291" w14:textId="24A8C2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717" w:type="dxa"/>
          </w:tcPr>
          <w:p w14:paraId="4A702200" w14:textId="559D8FC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420 / 500 </w:t>
            </w:r>
          </w:p>
        </w:tc>
      </w:tr>
      <w:tr w:rsidR="00720DEC" w:rsidRPr="002B4B50" w14:paraId="2FC25493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4EB8F251" w14:textId="4CAF933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2834E5E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İndirme hızı, yüklü/yüksüz</w:t>
            </w:r>
          </w:p>
        </w:tc>
        <w:tc>
          <w:tcPr>
            <w:tcW w:w="1155" w:type="dxa"/>
          </w:tcPr>
          <w:p w14:paraId="10652FB5" w14:textId="003A9A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717" w:type="dxa"/>
          </w:tcPr>
          <w:p w14:paraId="14E3E33C" w14:textId="5F23800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490 / 530 </w:t>
            </w:r>
          </w:p>
        </w:tc>
      </w:tr>
      <w:tr w:rsidR="00720DEC" w:rsidRPr="002B4B50" w14:paraId="3C9F6F9E" w14:textId="77777777" w:rsidTr="00AA13CD">
        <w:trPr>
          <w:cantSplit/>
          <w:trHeight w:val="252"/>
        </w:trPr>
        <w:tc>
          <w:tcPr>
            <w:tcW w:w="1030" w:type="dxa"/>
            <w:vMerge/>
            <w:shd w:val="clear" w:color="auto" w:fill="EF8162"/>
            <w:vAlign w:val="center"/>
          </w:tcPr>
          <w:p w14:paraId="4D334AA4" w14:textId="1E43835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43C35B1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Tırmanma kabiliyeti (Yüklü)</w:t>
            </w:r>
          </w:p>
        </w:tc>
        <w:tc>
          <w:tcPr>
            <w:tcW w:w="1155" w:type="dxa"/>
          </w:tcPr>
          <w:p w14:paraId="388AF95E" w14:textId="252720D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717" w:type="dxa"/>
          </w:tcPr>
          <w:p w14:paraId="468D6DD4" w14:textId="1FB96F6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</w:t>
            </w:r>
          </w:p>
        </w:tc>
      </w:tr>
      <w:tr w:rsidR="00720DEC" w:rsidRPr="002B4B50" w14:paraId="15AB77E6" w14:textId="77777777" w:rsidTr="00AA13CD">
        <w:trPr>
          <w:cantSplit/>
          <w:trHeight w:val="269"/>
        </w:trPr>
        <w:tc>
          <w:tcPr>
            <w:tcW w:w="1030" w:type="dxa"/>
            <w:vMerge/>
            <w:shd w:val="clear" w:color="auto" w:fill="EF8162"/>
            <w:vAlign w:val="center"/>
          </w:tcPr>
          <w:p w14:paraId="4B89D478" w14:textId="18F1683B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01A8D1CB" w14:textId="739A4E7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Akü Voltaj /Kapasite</w:t>
            </w:r>
          </w:p>
        </w:tc>
        <w:tc>
          <w:tcPr>
            <w:tcW w:w="1155" w:type="dxa"/>
          </w:tcPr>
          <w:p w14:paraId="44851630" w14:textId="28ADF2F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717" w:type="dxa"/>
          </w:tcPr>
          <w:p w14:paraId="40B1072E" w14:textId="05EC39E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 / 90</w:t>
            </w:r>
          </w:p>
        </w:tc>
      </w:tr>
      <w:tr w:rsidR="00720DEC" w:rsidRPr="002B4B50" w14:paraId="0219B8FA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6E23659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5EFCD35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Park freni, Çalışma/Kontrol</w:t>
            </w:r>
          </w:p>
        </w:tc>
        <w:tc>
          <w:tcPr>
            <w:tcW w:w="1155" w:type="dxa"/>
          </w:tcPr>
          <w:p w14:paraId="244515D0" w14:textId="482C38A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62988B" w14:textId="5A462AC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 / mekanik</w:t>
            </w:r>
          </w:p>
        </w:tc>
      </w:tr>
      <w:tr w:rsidR="00720DEC" w:rsidRPr="002B4B50" w14:paraId="071B7DFF" w14:textId="77777777" w:rsidTr="00AA13CD">
        <w:trPr>
          <w:trHeight w:val="186"/>
        </w:trPr>
        <w:tc>
          <w:tcPr>
            <w:tcW w:w="1030" w:type="dxa"/>
            <w:vMerge w:val="restart"/>
            <w:shd w:val="clear" w:color="auto" w:fill="EA4F35"/>
            <w:vAlign w:val="center"/>
          </w:tcPr>
          <w:p w14:paraId="244B4116" w14:textId="146F4F4E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Motor</w:t>
            </w:r>
          </w:p>
        </w:tc>
        <w:tc>
          <w:tcPr>
            <w:tcW w:w="3113" w:type="dxa"/>
          </w:tcPr>
          <w:p w14:paraId="760CA515" w14:textId="6087639D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155" w:type="dxa"/>
          </w:tcPr>
          <w:p w14:paraId="5E260A64" w14:textId="5D085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4699097" w14:textId="6068C33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TUMOSAN </w:t>
            </w:r>
          </w:p>
        </w:tc>
      </w:tr>
      <w:tr w:rsidR="00720DEC" w:rsidRPr="002B4B50" w14:paraId="24034190" w14:textId="77777777" w:rsidTr="00AA13CD">
        <w:trPr>
          <w:cantSplit/>
          <w:trHeight w:val="294"/>
        </w:trPr>
        <w:tc>
          <w:tcPr>
            <w:tcW w:w="1030" w:type="dxa"/>
            <w:vMerge/>
            <w:shd w:val="clear" w:color="auto" w:fill="EA4F35"/>
            <w:textDirection w:val="btLr"/>
          </w:tcPr>
          <w:p w14:paraId="44BD4E8B" w14:textId="6886BF8C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D7AF919" w14:textId="04E0C68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5" w:type="dxa"/>
          </w:tcPr>
          <w:p w14:paraId="61B2FC50" w14:textId="65EEC1D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A8666CD" w14:textId="2E16E20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3DN-29 I*055C</w:t>
            </w:r>
          </w:p>
        </w:tc>
      </w:tr>
      <w:tr w:rsidR="00720DEC" w:rsidRPr="002B4B50" w14:paraId="207D9264" w14:textId="77777777" w:rsidTr="00AA13CD">
        <w:trPr>
          <w:trHeight w:val="186"/>
        </w:trPr>
        <w:tc>
          <w:tcPr>
            <w:tcW w:w="1030" w:type="dxa"/>
            <w:vMerge/>
            <w:shd w:val="clear" w:color="auto" w:fill="EA4F35"/>
          </w:tcPr>
          <w:p w14:paraId="2BF6EC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AE1C8FA" w14:textId="49D2DA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Motor Gücü</w:t>
            </w:r>
          </w:p>
        </w:tc>
        <w:tc>
          <w:tcPr>
            <w:tcW w:w="1155" w:type="dxa"/>
          </w:tcPr>
          <w:p w14:paraId="02E7FC26" w14:textId="6B10957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Hp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/ kW</w:t>
            </w:r>
          </w:p>
        </w:tc>
        <w:tc>
          <w:tcPr>
            <w:tcW w:w="2717" w:type="dxa"/>
          </w:tcPr>
          <w:p w14:paraId="18C0E705" w14:textId="4E7B9A9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55 / 40</w:t>
            </w:r>
          </w:p>
        </w:tc>
      </w:tr>
      <w:tr w:rsidR="00720DEC" w:rsidRPr="002B4B50" w14:paraId="752D97B0" w14:textId="77777777" w:rsidTr="00AA13CD">
        <w:trPr>
          <w:trHeight w:val="186"/>
        </w:trPr>
        <w:tc>
          <w:tcPr>
            <w:tcW w:w="1030" w:type="dxa"/>
            <w:vMerge/>
            <w:shd w:val="clear" w:color="auto" w:fill="EA4F35"/>
          </w:tcPr>
          <w:p w14:paraId="0C65BE87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64AFD5C" w14:textId="2A37BEC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Tork</w:t>
            </w:r>
            <w:proofErr w:type="spellEnd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SA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E 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net</w:t>
            </w:r>
          </w:p>
        </w:tc>
        <w:tc>
          <w:tcPr>
            <w:tcW w:w="1155" w:type="dxa"/>
          </w:tcPr>
          <w:p w14:paraId="75E694BA" w14:textId="62563E4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717" w:type="dxa"/>
          </w:tcPr>
          <w:p w14:paraId="29E48966" w14:textId="771B16C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196</w:t>
            </w:r>
          </w:p>
        </w:tc>
      </w:tr>
      <w:tr w:rsidR="00720DEC" w:rsidRPr="002B4B50" w14:paraId="701BAF9B" w14:textId="77777777" w:rsidTr="004900BD">
        <w:trPr>
          <w:trHeight w:val="235"/>
        </w:trPr>
        <w:tc>
          <w:tcPr>
            <w:tcW w:w="1030" w:type="dxa"/>
            <w:vMerge/>
            <w:shd w:val="clear" w:color="auto" w:fill="E40313"/>
          </w:tcPr>
          <w:p w14:paraId="712140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3C6DBBD" w14:textId="211DF06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Nominal Devir</w:t>
            </w:r>
          </w:p>
        </w:tc>
        <w:tc>
          <w:tcPr>
            <w:tcW w:w="1155" w:type="dxa"/>
          </w:tcPr>
          <w:p w14:paraId="1EE8B38F" w14:textId="6E56D28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717" w:type="dxa"/>
          </w:tcPr>
          <w:p w14:paraId="603D3CE1" w14:textId="6A6A67F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2500</w:t>
            </w:r>
          </w:p>
        </w:tc>
      </w:tr>
      <w:tr w:rsidR="00720DEC" w:rsidRPr="002B4B50" w14:paraId="54805F5A" w14:textId="77777777" w:rsidTr="004900BD">
        <w:trPr>
          <w:trHeight w:val="126"/>
        </w:trPr>
        <w:tc>
          <w:tcPr>
            <w:tcW w:w="1030" w:type="dxa"/>
            <w:vMerge w:val="restart"/>
            <w:shd w:val="clear" w:color="auto" w:fill="E40313"/>
            <w:vAlign w:val="center"/>
          </w:tcPr>
          <w:p w14:paraId="712CB515" w14:textId="579096B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E50B44">
              <w:rPr>
                <w:rFonts w:ascii="Isonorm Tr" w:hAnsi="Isonorm Tr"/>
                <w:sz w:val="18"/>
                <w:szCs w:val="18"/>
              </w:rPr>
              <w:t>Şanzıman</w:t>
            </w:r>
          </w:p>
        </w:tc>
        <w:tc>
          <w:tcPr>
            <w:tcW w:w="3113" w:type="dxa"/>
          </w:tcPr>
          <w:p w14:paraId="5B2BD67F" w14:textId="7816F0F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Tip</w:t>
            </w:r>
          </w:p>
        </w:tc>
        <w:tc>
          <w:tcPr>
            <w:tcW w:w="1155" w:type="dxa"/>
          </w:tcPr>
          <w:p w14:paraId="3BD0A752" w14:textId="59D2CCE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EAFBED1" w14:textId="100DCD6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Powershift</w:t>
            </w:r>
            <w:proofErr w:type="spellEnd"/>
          </w:p>
        </w:tc>
      </w:tr>
      <w:tr w:rsidR="00720DEC" w:rsidRPr="002B4B50" w14:paraId="1200B832" w14:textId="77777777" w:rsidTr="00AA13CD">
        <w:trPr>
          <w:trHeight w:val="337"/>
        </w:trPr>
        <w:tc>
          <w:tcPr>
            <w:tcW w:w="1030" w:type="dxa"/>
            <w:vMerge/>
            <w:shd w:val="clear" w:color="auto" w:fill="E40313"/>
          </w:tcPr>
          <w:p w14:paraId="16CE32EF" w14:textId="77777777" w:rsidR="00720DEC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7F84A767" w14:textId="3DF776F7" w:rsidR="00720DEC" w:rsidRPr="00720DEC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Yakıt Tankı Kapasitesi</w:t>
            </w:r>
          </w:p>
        </w:tc>
        <w:tc>
          <w:tcPr>
            <w:tcW w:w="1155" w:type="dxa"/>
          </w:tcPr>
          <w:p w14:paraId="1F171D8B" w14:textId="3B4DEB0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717" w:type="dxa"/>
          </w:tcPr>
          <w:p w14:paraId="54D5328A" w14:textId="4823EE71" w:rsidR="00720DEC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75</w:t>
            </w:r>
          </w:p>
        </w:tc>
      </w:tr>
    </w:tbl>
    <w:p w14:paraId="7F7D18C3" w14:textId="7730E177" w:rsidR="007B4EBD" w:rsidRDefault="008D16CA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6F0A7" w14:textId="77777777" w:rsidR="008D16CA" w:rsidRDefault="008D16CA" w:rsidP="002B4B50">
      <w:r>
        <w:separator/>
      </w:r>
    </w:p>
  </w:endnote>
  <w:endnote w:type="continuationSeparator" w:id="0">
    <w:p w14:paraId="22AF273F" w14:textId="77777777" w:rsidR="008D16CA" w:rsidRDefault="008D16CA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EF42" w14:textId="77777777" w:rsidR="008D16CA" w:rsidRDefault="008D16CA" w:rsidP="002B4B50">
      <w:r>
        <w:separator/>
      </w:r>
    </w:p>
  </w:footnote>
  <w:footnote w:type="continuationSeparator" w:id="0">
    <w:p w14:paraId="6499813C" w14:textId="77777777" w:rsidR="008D16CA" w:rsidRDefault="008D16CA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A328A"/>
    <w:rsid w:val="00121043"/>
    <w:rsid w:val="002B061D"/>
    <w:rsid w:val="002B4B50"/>
    <w:rsid w:val="002B6C53"/>
    <w:rsid w:val="00396F67"/>
    <w:rsid w:val="003F528B"/>
    <w:rsid w:val="004900BD"/>
    <w:rsid w:val="0063078C"/>
    <w:rsid w:val="006845C1"/>
    <w:rsid w:val="006A4763"/>
    <w:rsid w:val="00720DEC"/>
    <w:rsid w:val="00753CC5"/>
    <w:rsid w:val="00897912"/>
    <w:rsid w:val="008B0A61"/>
    <w:rsid w:val="008D16CA"/>
    <w:rsid w:val="00AA13CD"/>
    <w:rsid w:val="00C66CC1"/>
    <w:rsid w:val="00C9212B"/>
    <w:rsid w:val="00CE0334"/>
    <w:rsid w:val="00D80B01"/>
    <w:rsid w:val="00DC5650"/>
    <w:rsid w:val="00E50B44"/>
    <w:rsid w:val="00EC62BA"/>
    <w:rsid w:val="00EF0724"/>
    <w:rsid w:val="00F9187A"/>
    <w:rsid w:val="00F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Volkan Duramaz</cp:lastModifiedBy>
  <cp:revision>6</cp:revision>
  <cp:lastPrinted>2020-10-12T15:05:00Z</cp:lastPrinted>
  <dcterms:created xsi:type="dcterms:W3CDTF">2020-10-12T15:08:00Z</dcterms:created>
  <dcterms:modified xsi:type="dcterms:W3CDTF">2020-10-13T08:07:00Z</dcterms:modified>
</cp:coreProperties>
</file>